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DF62" w14:textId="77777777" w:rsidR="00B01FF4" w:rsidRPr="00F128C5" w:rsidRDefault="00134B6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9389" w:right="-6" w:hanging="9389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F128C5">
        <w:rPr>
          <w:rFonts w:asciiTheme="majorHAnsi" w:hAnsiTheme="majorHAnsi" w:cstheme="majorHAnsi"/>
          <w:b/>
          <w:color w:val="000000"/>
          <w:sz w:val="20"/>
          <w:szCs w:val="20"/>
        </w:rPr>
        <w:t>ALLEGATO A</w:t>
      </w:r>
    </w:p>
    <w:p w14:paraId="0A287883" w14:textId="77777777" w:rsidR="00B439E0" w:rsidRPr="00F128C5" w:rsidRDefault="00B439E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jc w:val="center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14:paraId="4DA3FF1F" w14:textId="77777777"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Al Dirigente Scolastico</w:t>
      </w:r>
    </w:p>
    <w:p w14:paraId="277F37AF" w14:textId="77777777"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Liceo Scientifico “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F.Redi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>”</w:t>
      </w:r>
    </w:p>
    <w:p w14:paraId="5687EBDF" w14:textId="77777777"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right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F128C5">
        <w:rPr>
          <w:rFonts w:asciiTheme="majorHAnsi" w:hAnsiTheme="majorHAnsi" w:cstheme="majorHAnsi"/>
          <w:sz w:val="20"/>
          <w:szCs w:val="20"/>
        </w:rPr>
        <w:t>Arezzo</w:t>
      </w:r>
    </w:p>
    <w:p w14:paraId="3770A5CD" w14:textId="77777777"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14:paraId="3B09E632" w14:textId="44280041" w:rsidR="00B439E0" w:rsidRPr="00F128C5" w:rsidRDefault="00134B60" w:rsidP="00682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center"/>
        <w:rPr>
          <w:rFonts w:asciiTheme="majorHAnsi" w:hAnsiTheme="majorHAnsi" w:cstheme="majorHAnsi"/>
          <w:sz w:val="20"/>
          <w:szCs w:val="20"/>
        </w:rPr>
      </w:pPr>
      <w:r w:rsidRPr="007E6F62">
        <w:rPr>
          <w:rFonts w:asciiTheme="majorHAnsi" w:eastAsia="Calibri" w:hAnsiTheme="majorHAnsi" w:cstheme="majorHAnsi"/>
          <w:b/>
          <w:i/>
          <w:sz w:val="20"/>
          <w:szCs w:val="20"/>
        </w:rPr>
        <w:t>ISTANZA PARTECIPAZIONE BANDO PER ESPERTI E/O TUTOR PROGETTO DM.6</w:t>
      </w:r>
      <w:r w:rsidR="00682410">
        <w:rPr>
          <w:rFonts w:asciiTheme="majorHAnsi" w:eastAsia="Calibri" w:hAnsiTheme="majorHAnsi" w:cstheme="majorHAnsi"/>
          <w:b/>
          <w:i/>
          <w:sz w:val="20"/>
          <w:szCs w:val="20"/>
        </w:rPr>
        <w:t>6</w:t>
      </w:r>
      <w:r w:rsidRPr="007E6F62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/2023 </w:t>
      </w:r>
      <w:r w:rsidR="00916749" w:rsidRPr="007E6F62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PER LO SVOLGIMENTO DI PERCORSI DI FORMAZIONE </w:t>
      </w:r>
      <w:r w:rsidR="00682410">
        <w:rPr>
          <w:rFonts w:asciiTheme="majorHAnsi" w:eastAsia="Calibri" w:hAnsiTheme="majorHAnsi" w:cstheme="majorHAnsi"/>
          <w:b/>
          <w:i/>
          <w:sz w:val="20"/>
          <w:szCs w:val="20"/>
        </w:rPr>
        <w:t>SULLA TRANSIZIONE DIGITALE E LABORATORI DI FORMAZIONE</w:t>
      </w:r>
      <w:r w:rsidR="00E26050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 SUL CAMPO FUORI ORARIO DI SERVIZIO</w:t>
      </w:r>
    </w:p>
    <w:p w14:paraId="05D0E435" w14:textId="77777777" w:rsidR="00B439E0" w:rsidRPr="00F128C5" w:rsidRDefault="00B439E0" w:rsidP="00B439E0">
      <w:pPr>
        <w:autoSpaceDE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9CF8924" w14:textId="77777777" w:rsidR="00B439E0" w:rsidRPr="00F128C5" w:rsidRDefault="00B439E0" w:rsidP="009B5AA6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Il/la sottoscritto/a_____________________________________________________________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14:paraId="69CCF348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 xml:space="preserve">nato/a 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 xml:space="preserve"> _______________________________________________ il 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</w:t>
      </w:r>
    </w:p>
    <w:p w14:paraId="769DFCC0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codice fiscale |__|__|__|__|__|__|__|__|__|__|__|__|__|__|__|__|</w:t>
      </w:r>
    </w:p>
    <w:p w14:paraId="25F64BA9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residente a ___________________________via_____________________________________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14:paraId="74C15A3F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 xml:space="preserve">recapito tel. _____________________________ recapito 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cell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>. 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</w:t>
      </w:r>
    </w:p>
    <w:p w14:paraId="38B02A82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E-Mail 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</w:t>
      </w:r>
    </w:p>
    <w:p w14:paraId="595B8E5F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PEC______________________________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</w:p>
    <w:p w14:paraId="2871C7DA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 servizio presso ______________________________ con la qualifica di 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</w:t>
      </w:r>
    </w:p>
    <w:p w14:paraId="300CBAE8" w14:textId="77777777" w:rsidR="00F128C5" w:rsidRPr="00F128C5" w:rsidRDefault="00F128C5" w:rsidP="00F128C5">
      <w:pPr>
        <w:autoSpaceDE w:val="0"/>
        <w:ind w:right="35"/>
        <w:rPr>
          <w:rFonts w:asciiTheme="majorHAnsi" w:hAnsiTheme="majorHAnsi" w:cstheme="majorHAnsi"/>
          <w:b/>
          <w:sz w:val="20"/>
          <w:szCs w:val="20"/>
        </w:rPr>
      </w:pPr>
    </w:p>
    <w:p w14:paraId="736B1F69" w14:textId="77777777" w:rsidR="00B439E0" w:rsidRPr="00F128C5" w:rsidRDefault="00B439E0" w:rsidP="00B439E0">
      <w:pPr>
        <w:autoSpaceDE w:val="0"/>
        <w:spacing w:line="48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b/>
          <w:sz w:val="20"/>
          <w:szCs w:val="20"/>
        </w:rPr>
        <w:t>CHIEDE</w:t>
      </w:r>
    </w:p>
    <w:p w14:paraId="6FA0E3C5" w14:textId="77777777" w:rsidR="00B439E0" w:rsidRPr="00F128C5" w:rsidRDefault="008713E4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="00B439E0" w:rsidRPr="00F128C5">
        <w:rPr>
          <w:rFonts w:asciiTheme="majorHAnsi" w:hAnsiTheme="majorHAnsi" w:cstheme="majorHAnsi"/>
          <w:sz w:val="20"/>
          <w:szCs w:val="20"/>
        </w:rPr>
        <w:t xml:space="preserve">i partecipare alla selezione per l’attribuzione </w:t>
      </w:r>
      <w:r w:rsidR="00E351FC">
        <w:rPr>
          <w:rFonts w:asciiTheme="majorHAnsi" w:hAnsiTheme="majorHAnsi" w:cstheme="majorHAnsi"/>
          <w:sz w:val="20"/>
          <w:szCs w:val="20"/>
        </w:rPr>
        <w:t>dei seguenti incarichi:</w:t>
      </w:r>
    </w:p>
    <w:p w14:paraId="0A4EFAAD" w14:textId="77777777"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5670"/>
        <w:gridCol w:w="851"/>
      </w:tblGrid>
      <w:tr w:rsidR="00916749" w:rsidRPr="002603D1" w14:paraId="0F58B067" w14:textId="77777777" w:rsidTr="00916749">
        <w:trPr>
          <w:trHeight w:val="412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66F0" w14:textId="77777777" w:rsidR="00916749" w:rsidRPr="00916749" w:rsidRDefault="00916749" w:rsidP="00BA1B0E">
            <w:pPr>
              <w:ind w:left="114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67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Selezionare l’incarico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0BF7C" w14:textId="77777777" w:rsidR="00916749" w:rsidRPr="00916749" w:rsidRDefault="00916749" w:rsidP="00BA1B0E">
            <w:pPr>
              <w:ind w:left="114"/>
              <w:rPr>
                <w:sz w:val="18"/>
                <w:szCs w:val="18"/>
              </w:rPr>
            </w:pPr>
            <w:r w:rsidRPr="009167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Titolo Percorso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EB7A9" w14:textId="77777777" w:rsidR="00916749" w:rsidRPr="00916749" w:rsidRDefault="00916749" w:rsidP="00BA1B0E">
            <w:pPr>
              <w:ind w:left="121"/>
              <w:rPr>
                <w:sz w:val="18"/>
                <w:szCs w:val="18"/>
              </w:rPr>
            </w:pPr>
            <w:r w:rsidRPr="009167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Ore </w:t>
            </w:r>
          </w:p>
        </w:tc>
      </w:tr>
      <w:tr w:rsidR="00682410" w:rsidRPr="002603D1" w14:paraId="417470D5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295F" w14:textId="77777777" w:rsidR="0068241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7B640610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7498AE0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5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17EFA" w14:textId="4499D4FE" w:rsidR="00682410" w:rsidRPr="00682410" w:rsidRDefault="00682410" w:rsidP="00682410">
            <w:pPr>
              <w:ind w:left="128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sz w:val="19"/>
                <w:szCs w:val="19"/>
              </w:rPr>
              <w:t>CORSO DI FORMAZIONE “IL DEBATE NELLA TRANSIZIONE DIGITALE”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1213A" w14:textId="22A51232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682410" w:rsidRPr="002603D1" w14:paraId="78626486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6F26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09C9E17F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C6CB3" w14:textId="723E81E2" w:rsidR="00682410" w:rsidRPr="00682410" w:rsidRDefault="00682410" w:rsidP="00682410">
            <w:pPr>
              <w:ind w:left="128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sz w:val="19"/>
                <w:szCs w:val="19"/>
              </w:rPr>
              <w:t>TRANSIZIONE DIGITALE: MENTORING E FORMAZIONE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2E545" w14:textId="05DC82AD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82410" w:rsidRPr="002603D1" w14:paraId="5B94D89A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6E6D" w14:textId="77777777" w:rsidR="00682410" w:rsidRPr="00134B60" w:rsidRDefault="00682410" w:rsidP="0068241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5142E48" w14:textId="77777777" w:rsidR="00682410" w:rsidRPr="00134B60" w:rsidRDefault="00682410" w:rsidP="00682410">
            <w:pPr>
              <w:widowControl w:val="0"/>
              <w:spacing w:before="281" w:line="240" w:lineRule="auto"/>
              <w:ind w:left="113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03C2D" w14:textId="16B8A271" w:rsidR="00682410" w:rsidRPr="00682410" w:rsidRDefault="00682410" w:rsidP="00682410">
            <w:pPr>
              <w:ind w:left="128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sz w:val="19"/>
                <w:szCs w:val="19"/>
              </w:rPr>
              <w:t>ETICA DELL’INTELLIGENZA ARTIFICIALE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150C8" w14:textId="603FD02D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82410" w:rsidRPr="002603D1" w14:paraId="01F89277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684E0" w14:textId="77777777" w:rsidR="0068241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44648C05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05C8564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6248B" w14:textId="3D96CF9F" w:rsidR="00682410" w:rsidRPr="00682410" w:rsidRDefault="00682410" w:rsidP="00682410">
            <w:pPr>
              <w:spacing w:before="12"/>
              <w:ind w:left="128"/>
              <w:rPr>
                <w:rFonts w:asciiTheme="majorHAnsi" w:hAnsiTheme="majorHAnsi" w:cstheme="majorHAnsi"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t>GOOGLE FOR PROF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4D2D2" w14:textId="09EDA1D0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82410" w:rsidRPr="002603D1" w14:paraId="0589C0CE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A058" w14:textId="77777777" w:rsidR="00682410" w:rsidRPr="00134B60" w:rsidRDefault="00682410" w:rsidP="0068241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D6F23E3" w14:textId="77777777" w:rsidR="00682410" w:rsidRPr="00134B60" w:rsidRDefault="00682410" w:rsidP="00682410">
            <w:pPr>
              <w:widowControl w:val="0"/>
              <w:spacing w:before="281" w:line="240" w:lineRule="auto"/>
              <w:ind w:left="113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0BD18" w14:textId="59DEA267" w:rsidR="00682410" w:rsidRPr="00682410" w:rsidRDefault="00682410" w:rsidP="00682410">
            <w:pPr>
              <w:ind w:left="128"/>
              <w:rPr>
                <w:rFonts w:asciiTheme="majorHAnsi" w:hAnsiTheme="majorHAnsi" w:cstheme="majorHAnsi"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t>ED. CIVICA, LINGUA INGLESE E TECNOLOGIE DIGITALI “WIDEN PERSPECTIVES ABOUT DIGITAL WORLD, MEDIA AND COMMUNICATION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2FE7D" w14:textId="7654C1B6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682410" w:rsidRPr="002603D1" w14:paraId="69107AF9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4594" w14:textId="77777777" w:rsidR="00682410" w:rsidRDefault="00682410" w:rsidP="0068241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B97EEB8" w14:textId="77777777" w:rsidR="00682410" w:rsidRPr="00134B60" w:rsidRDefault="00682410" w:rsidP="0068241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ADEC46" w14:textId="77777777" w:rsidR="00682410" w:rsidRPr="00134B60" w:rsidRDefault="00682410" w:rsidP="00682410">
            <w:pPr>
              <w:widowControl w:val="0"/>
              <w:spacing w:before="36" w:line="240" w:lineRule="auto"/>
              <w:ind w:left="113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E14B2" w14:textId="69447F48" w:rsidR="00682410" w:rsidRPr="00682410" w:rsidRDefault="00682410" w:rsidP="00682410">
            <w:pPr>
              <w:ind w:left="121" w:right="166" w:firstLine="6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 w:rsidRPr="00682410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t>arcGIS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CAD48" w14:textId="70773FEF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82410" w:rsidRPr="002603D1" w14:paraId="69EAB2CC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834D" w14:textId="77777777" w:rsidR="0068241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1D9C053B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5815D43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388FD" w14:textId="0F8689D0" w:rsidR="00682410" w:rsidRPr="00682410" w:rsidRDefault="00682410" w:rsidP="00682410">
            <w:pPr>
              <w:ind w:left="128"/>
              <w:rPr>
                <w:rFonts w:asciiTheme="majorHAnsi" w:hAnsiTheme="majorHAnsi" w:cstheme="majorHAnsi"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  <w:shd w:val="clear" w:color="auto" w:fill="FFFFFF"/>
              </w:rPr>
              <w:t>MOODLE E DIDATTICA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B2DDA" w14:textId="38887DAD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82410" w:rsidRPr="002603D1" w14:paraId="7511EE00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3B8F" w14:textId="77777777" w:rsidR="0068241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2E2BDC07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3A4D4C7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3C723" w14:textId="2211BBC3" w:rsidR="00682410" w:rsidRPr="00682410" w:rsidRDefault="00682410" w:rsidP="00682410">
            <w:pPr>
              <w:ind w:left="128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sz w:val="19"/>
                <w:szCs w:val="19"/>
              </w:rPr>
              <w:t>INTELLIGENZA ARTIFICIALE NELL’APPRENDIMENTO DELLE LINGUE STRANIERE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B5251" w14:textId="0F9595BF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82410" w:rsidRPr="002603D1" w14:paraId="5A53A51C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46A83" w14:textId="77777777" w:rsidR="0068241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14D70ED1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96018A2" w14:textId="77777777" w:rsidR="00682410" w:rsidRDefault="00682410" w:rsidP="00682410">
            <w:pPr>
              <w:ind w:left="128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DB4E1" w14:textId="722E92B0" w:rsidR="00682410" w:rsidRPr="00682410" w:rsidRDefault="00682410" w:rsidP="00682410">
            <w:pPr>
              <w:ind w:left="128"/>
              <w:rPr>
                <w:rFonts w:asciiTheme="majorHAnsi" w:hAnsiTheme="majorHAnsi" w:cstheme="majorHAnsi"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t>LA IA COME ASSISTENTE PER I DOCENTI E TUTOR PER GLI STUDENTI, STRUMENTI DI IA NELLA DIDATTICA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0CDCA" w14:textId="43CA5D8E" w:rsidR="00682410" w:rsidRPr="002603D1" w:rsidRDefault="00682410" w:rsidP="00682410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82410" w:rsidRPr="002603D1" w14:paraId="1D395088" w14:textId="77777777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FE22" w14:textId="77777777" w:rsidR="0068241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3FAF4BD2" w14:textId="77777777" w:rsidR="00682410" w:rsidRPr="00134B60" w:rsidRDefault="00682410" w:rsidP="0068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2FC9F97" w14:textId="77777777" w:rsidR="00682410" w:rsidRDefault="00682410" w:rsidP="00682410">
            <w:pPr>
              <w:spacing w:before="12"/>
              <w:ind w:left="128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37B3" w14:textId="150E4AD2" w:rsidR="00682410" w:rsidRPr="00682410" w:rsidRDefault="00682410" w:rsidP="00682410">
            <w:pPr>
              <w:spacing w:before="12"/>
              <w:ind w:left="128"/>
              <w:rPr>
                <w:rFonts w:asciiTheme="majorHAnsi" w:hAnsiTheme="majorHAnsi" w:cstheme="majorHAnsi"/>
                <w:sz w:val="19"/>
                <w:szCs w:val="19"/>
              </w:rPr>
            </w:pPr>
            <w:r w:rsidRPr="00682410">
              <w:rPr>
                <w:rFonts w:asciiTheme="majorHAnsi" w:hAnsiTheme="majorHAnsi" w:cstheme="majorHAnsi"/>
                <w:b/>
                <w:sz w:val="19"/>
                <w:szCs w:val="19"/>
              </w:rPr>
              <w:t>EVOLUZIONE DEL CONCETTO DI TEMPERATURA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CB1AE" w14:textId="77899679" w:rsidR="00682410" w:rsidRPr="002603D1" w:rsidRDefault="00682410" w:rsidP="00682410">
            <w:pPr>
              <w:ind w:left="128"/>
              <w:jc w:val="center"/>
            </w:pPr>
            <w:r w:rsidRPr="002603D1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</w:tbl>
    <w:p w14:paraId="7B3E17CD" w14:textId="77777777"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p w14:paraId="18241720" w14:textId="77777777"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p w14:paraId="3B97DFA5" w14:textId="77777777"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p w14:paraId="4C6B9F8C" w14:textId="77777777"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p w14:paraId="57D49932" w14:textId="77777777"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14:paraId="1205FD1E" w14:textId="77777777" w:rsidR="00B01FF4" w:rsidRPr="00F128C5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Theme="majorHAnsi" w:eastAsia="Verdana" w:hAnsiTheme="majorHAnsi" w:cstheme="majorHAnsi"/>
          <w:color w:val="5B707B"/>
        </w:rPr>
      </w:pPr>
    </w:p>
    <w:p w14:paraId="0ACC153C" w14:textId="77777777" w:rsidR="00F128C5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Data ___________________________</w:t>
      </w:r>
      <w:r w:rsidRPr="00F128C5">
        <w:rPr>
          <w:rFonts w:asciiTheme="majorHAnsi" w:eastAsia="Verdana" w:hAnsiTheme="majorHAnsi" w:cstheme="majorHAnsi"/>
          <w:color w:val="5B707B"/>
        </w:rPr>
        <w:tab/>
      </w:r>
      <w:r w:rsidRPr="00F128C5">
        <w:rPr>
          <w:rFonts w:asciiTheme="majorHAnsi" w:eastAsia="Verdana" w:hAnsiTheme="majorHAnsi" w:cstheme="majorHAnsi"/>
          <w:color w:val="5B707B"/>
        </w:rPr>
        <w:tab/>
      </w:r>
    </w:p>
    <w:p w14:paraId="52574E27" w14:textId="77777777" w:rsidR="00B01FF4" w:rsidRPr="00F128C5" w:rsidRDefault="006C5913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FIRMA</w:t>
      </w:r>
    </w:p>
    <w:p w14:paraId="7A5E0036" w14:textId="77777777" w:rsidR="006C5913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033B13DA" w14:textId="35099F14" w:rsidR="00F128C5" w:rsidRDefault="00F128C5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  <w:r>
        <w:rPr>
          <w:rFonts w:ascii="Verdana" w:eastAsia="Verdana" w:hAnsi="Verdana" w:cs="Verdana"/>
          <w:color w:val="5B707B"/>
          <w:sz w:val="19"/>
          <w:szCs w:val="19"/>
        </w:rPr>
        <w:t xml:space="preserve">                                                                                     _____________________________</w:t>
      </w:r>
    </w:p>
    <w:p w14:paraId="26C92E36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5785668A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42801492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518D7A75" w14:textId="5B10B0A6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sectPr w:rsidR="00682410" w:rsidSect="00F128C5">
      <w:pgSz w:w="11900" w:h="16840"/>
      <w:pgMar w:top="851" w:right="843" w:bottom="306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F4"/>
    <w:rsid w:val="00134B60"/>
    <w:rsid w:val="0015464C"/>
    <w:rsid w:val="00682410"/>
    <w:rsid w:val="006C5913"/>
    <w:rsid w:val="007E6F62"/>
    <w:rsid w:val="008713E4"/>
    <w:rsid w:val="008E4C8E"/>
    <w:rsid w:val="00916749"/>
    <w:rsid w:val="009B5AA6"/>
    <w:rsid w:val="00B01FF4"/>
    <w:rsid w:val="00B439E0"/>
    <w:rsid w:val="00C03893"/>
    <w:rsid w:val="00C52F56"/>
    <w:rsid w:val="00E26050"/>
    <w:rsid w:val="00E351FC"/>
    <w:rsid w:val="00E54AFB"/>
    <w:rsid w:val="00F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12BB"/>
  <w15:docId w15:val="{3FA7210A-314D-4BEC-B7C1-55C824A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74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V5WgJcrsMxQdF9X+Z/Aa/o85w==">CgMxLjA4AHIhMWgwb3JabFZFa1FIcUpza19lSnJ1UE1EblVBclh3ZWxy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Chioccioli</dc:creator>
  <cp:lastModifiedBy>Daniela Bardeschi</cp:lastModifiedBy>
  <cp:revision>2</cp:revision>
  <cp:lastPrinted>2024-09-09T10:54:00Z</cp:lastPrinted>
  <dcterms:created xsi:type="dcterms:W3CDTF">2024-10-04T08:23:00Z</dcterms:created>
  <dcterms:modified xsi:type="dcterms:W3CDTF">2024-10-04T08:23:00Z</dcterms:modified>
</cp:coreProperties>
</file>